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A9" w:rsidRPr="00915C72" w:rsidRDefault="005D41EC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предва</w:t>
      </w:r>
      <w:r w:rsidR="000D0271" w:rsidRPr="00915C72">
        <w:rPr>
          <w:rFonts w:ascii="Times New Roman" w:hAnsi="Times New Roman" w:cs="Times New Roman"/>
          <w:sz w:val="28"/>
          <w:szCs w:val="28"/>
        </w:rPr>
        <w:t xml:space="preserve">рительном согласовании </w:t>
      </w:r>
      <w:r w:rsidR="00E70D7B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  <w:r w:rsidR="000D0271" w:rsidRPr="00915C72">
        <w:rPr>
          <w:rFonts w:ascii="Times New Roman" w:hAnsi="Times New Roman" w:cs="Times New Roman"/>
          <w:sz w:val="28"/>
          <w:szCs w:val="28"/>
        </w:rPr>
        <w:t>.</w:t>
      </w:r>
    </w:p>
    <w:p w:rsidR="00255DFF" w:rsidRDefault="000D0271" w:rsidP="008D7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5C72">
        <w:rPr>
          <w:rFonts w:ascii="Times New Roman" w:hAnsi="Times New Roman" w:cs="Times New Roman"/>
          <w:sz w:val="28"/>
          <w:szCs w:val="28"/>
        </w:rPr>
        <w:t xml:space="preserve"> района «Качугский район» Иркутской области извещает</w:t>
      </w:r>
      <w:r w:rsidR="00255DFF">
        <w:rPr>
          <w:rFonts w:ascii="Times New Roman" w:hAnsi="Times New Roman" w:cs="Times New Roman"/>
          <w:sz w:val="28"/>
          <w:szCs w:val="28"/>
        </w:rPr>
        <w:t>:</w:t>
      </w:r>
    </w:p>
    <w:p w:rsidR="00183E23" w:rsidRDefault="004D6A7C" w:rsidP="004D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3E80">
        <w:rPr>
          <w:rFonts w:ascii="Times New Roman" w:hAnsi="Times New Roman" w:cs="Times New Roman"/>
          <w:sz w:val="28"/>
          <w:szCs w:val="28"/>
        </w:rPr>
        <w:t xml:space="preserve">- </w:t>
      </w:r>
      <w:r w:rsidR="00255DFF"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 w:rsidR="00255DFF">
        <w:rPr>
          <w:rFonts w:ascii="Times New Roman" w:hAnsi="Times New Roman" w:cs="Times New Roman"/>
          <w:sz w:val="28"/>
          <w:szCs w:val="28"/>
        </w:rPr>
        <w:t>земельн</w:t>
      </w:r>
      <w:r w:rsidR="00DF0D44">
        <w:rPr>
          <w:rFonts w:ascii="Times New Roman" w:hAnsi="Times New Roman" w:cs="Times New Roman"/>
          <w:sz w:val="28"/>
          <w:szCs w:val="28"/>
        </w:rPr>
        <w:t>ого</w:t>
      </w:r>
      <w:r w:rsidR="00255D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F0D44">
        <w:rPr>
          <w:rFonts w:ascii="Times New Roman" w:hAnsi="Times New Roman" w:cs="Times New Roman"/>
          <w:sz w:val="28"/>
          <w:szCs w:val="28"/>
        </w:rPr>
        <w:t>а</w:t>
      </w:r>
      <w:r w:rsidR="00255DFF">
        <w:rPr>
          <w:rFonts w:ascii="Times New Roman" w:hAnsi="Times New Roman" w:cs="Times New Roman"/>
          <w:sz w:val="28"/>
          <w:szCs w:val="28"/>
        </w:rPr>
        <w:t xml:space="preserve"> в землях населенных пунктов</w:t>
      </w:r>
      <w:r w:rsidR="00255DFF" w:rsidRPr="00915C72">
        <w:rPr>
          <w:rFonts w:ascii="Times New Roman" w:hAnsi="Times New Roman" w:cs="Times New Roman"/>
          <w:sz w:val="28"/>
          <w:szCs w:val="28"/>
        </w:rPr>
        <w:t xml:space="preserve">  </w:t>
      </w:r>
      <w:r w:rsidR="00F57AFF">
        <w:rPr>
          <w:rFonts w:ascii="Times New Roman" w:hAnsi="Times New Roman" w:cs="Times New Roman"/>
          <w:sz w:val="28"/>
          <w:szCs w:val="28"/>
        </w:rPr>
        <w:t xml:space="preserve">для </w:t>
      </w:r>
      <w:r w:rsidR="00670BA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673E80">
        <w:rPr>
          <w:rFonts w:ascii="Times New Roman" w:hAnsi="Times New Roman" w:cs="Times New Roman"/>
          <w:sz w:val="28"/>
          <w:szCs w:val="28"/>
        </w:rPr>
        <w:t>, расположенн</w:t>
      </w:r>
      <w:r w:rsidR="00DF0D44">
        <w:rPr>
          <w:rFonts w:ascii="Times New Roman" w:hAnsi="Times New Roman" w:cs="Times New Roman"/>
          <w:sz w:val="28"/>
          <w:szCs w:val="28"/>
        </w:rPr>
        <w:t>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DF0D44">
        <w:rPr>
          <w:rFonts w:ascii="Times New Roman" w:hAnsi="Times New Roman" w:cs="Times New Roman"/>
          <w:sz w:val="28"/>
          <w:szCs w:val="28"/>
        </w:rPr>
        <w:t>у</w:t>
      </w:r>
      <w:r w:rsidR="00183E23">
        <w:rPr>
          <w:rFonts w:ascii="Times New Roman" w:hAnsi="Times New Roman" w:cs="Times New Roman"/>
          <w:sz w:val="28"/>
          <w:szCs w:val="28"/>
        </w:rPr>
        <w:t>:</w:t>
      </w:r>
    </w:p>
    <w:p w:rsidR="003E4E7F" w:rsidRDefault="00196837" w:rsidP="00DF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C74">
        <w:rPr>
          <w:rFonts w:ascii="Times New Roman" w:hAnsi="Times New Roman" w:cs="Times New Roman"/>
          <w:sz w:val="28"/>
          <w:szCs w:val="28"/>
        </w:rPr>
        <w:t xml:space="preserve"> Иркутская область, Качугский район, </w:t>
      </w:r>
      <w:r w:rsidR="00E70D7B">
        <w:rPr>
          <w:rFonts w:ascii="Times New Roman" w:hAnsi="Times New Roman" w:cs="Times New Roman"/>
          <w:sz w:val="28"/>
          <w:szCs w:val="28"/>
        </w:rPr>
        <w:t>с</w:t>
      </w:r>
      <w:r w:rsidR="00B12C74">
        <w:rPr>
          <w:rFonts w:ascii="Times New Roman" w:hAnsi="Times New Roman" w:cs="Times New Roman"/>
          <w:sz w:val="28"/>
          <w:szCs w:val="28"/>
        </w:rPr>
        <w:t>.</w:t>
      </w:r>
      <w:r w:rsidR="0067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D7B">
        <w:rPr>
          <w:rFonts w:ascii="Times New Roman" w:hAnsi="Times New Roman" w:cs="Times New Roman"/>
          <w:sz w:val="28"/>
          <w:szCs w:val="28"/>
        </w:rPr>
        <w:t>Манзурка</w:t>
      </w:r>
      <w:proofErr w:type="spellEnd"/>
      <w:r w:rsidR="00B12C74">
        <w:rPr>
          <w:rFonts w:ascii="Times New Roman" w:hAnsi="Times New Roman" w:cs="Times New Roman"/>
          <w:sz w:val="28"/>
          <w:szCs w:val="28"/>
        </w:rPr>
        <w:t xml:space="preserve">, ул. </w:t>
      </w:r>
      <w:r w:rsidR="00E70D7B">
        <w:rPr>
          <w:rFonts w:ascii="Times New Roman" w:hAnsi="Times New Roman" w:cs="Times New Roman"/>
          <w:sz w:val="28"/>
          <w:szCs w:val="28"/>
        </w:rPr>
        <w:t>Библиотечная</w:t>
      </w:r>
      <w:r w:rsidR="00B12C74">
        <w:rPr>
          <w:rFonts w:ascii="Times New Roman" w:hAnsi="Times New Roman" w:cs="Times New Roman"/>
          <w:sz w:val="28"/>
          <w:szCs w:val="28"/>
        </w:rPr>
        <w:t xml:space="preserve">, </w:t>
      </w:r>
      <w:r w:rsidR="00670BA6">
        <w:rPr>
          <w:rFonts w:ascii="Times New Roman" w:hAnsi="Times New Roman" w:cs="Times New Roman"/>
          <w:sz w:val="28"/>
          <w:szCs w:val="28"/>
        </w:rPr>
        <w:t>д.</w:t>
      </w:r>
      <w:r w:rsidR="00E70D7B">
        <w:rPr>
          <w:rFonts w:ascii="Times New Roman" w:hAnsi="Times New Roman" w:cs="Times New Roman"/>
          <w:sz w:val="28"/>
          <w:szCs w:val="28"/>
        </w:rPr>
        <w:t xml:space="preserve"> 2</w:t>
      </w:r>
      <w:r w:rsidR="00DF0D44">
        <w:rPr>
          <w:rFonts w:ascii="Times New Roman" w:hAnsi="Times New Roman" w:cs="Times New Roman"/>
          <w:sz w:val="28"/>
          <w:szCs w:val="28"/>
        </w:rPr>
        <w:t>.</w:t>
      </w:r>
    </w:p>
    <w:p w:rsidR="00915C72" w:rsidRDefault="000E3ADC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673E80">
        <w:rPr>
          <w:rFonts w:ascii="Times New Roman" w:hAnsi="Times New Roman" w:cs="Times New Roman"/>
          <w:sz w:val="28"/>
          <w:szCs w:val="28"/>
        </w:rPr>
        <w:t>в</w:t>
      </w:r>
      <w:r w:rsidR="00E70D7B">
        <w:rPr>
          <w:rFonts w:ascii="Times New Roman" w:hAnsi="Times New Roman" w:cs="Times New Roman"/>
          <w:sz w:val="28"/>
          <w:szCs w:val="28"/>
        </w:rPr>
        <w:t>анные в предоставлении указанного земельного участка</w:t>
      </w:r>
      <w:r w:rsidR="00915C72">
        <w:rPr>
          <w:rFonts w:ascii="Times New Roman" w:hAnsi="Times New Roman" w:cs="Times New Roman"/>
          <w:sz w:val="28"/>
          <w:szCs w:val="28"/>
        </w:rPr>
        <w:t>, в течение</w:t>
      </w:r>
      <w:r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</w:t>
      </w:r>
      <w:r w:rsidR="006D1403" w:rsidRPr="00915C72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</w:t>
      </w:r>
      <w:r w:rsidR="00E70D7B">
        <w:rPr>
          <w:rFonts w:ascii="Times New Roman" w:hAnsi="Times New Roman" w:cs="Times New Roman"/>
          <w:sz w:val="28"/>
          <w:szCs w:val="28"/>
        </w:rPr>
        <w:t>ть в аукционе по заключению договора аренды в отношении данного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70D7B">
        <w:rPr>
          <w:rFonts w:ascii="Times New Roman" w:hAnsi="Times New Roman" w:cs="Times New Roman"/>
          <w:sz w:val="28"/>
          <w:szCs w:val="28"/>
        </w:rPr>
        <w:t>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70D7B">
        <w:rPr>
          <w:rFonts w:ascii="Times New Roman" w:hAnsi="Times New Roman" w:cs="Times New Roman"/>
          <w:sz w:val="28"/>
          <w:szCs w:val="28"/>
        </w:rPr>
        <w:t>а</w:t>
      </w:r>
      <w:r w:rsidR="006D1403" w:rsidRPr="00915C72">
        <w:rPr>
          <w:rFonts w:ascii="Times New Roman" w:hAnsi="Times New Roman" w:cs="Times New Roman"/>
          <w:sz w:val="28"/>
          <w:szCs w:val="28"/>
        </w:rPr>
        <w:t>.</w:t>
      </w:r>
      <w:r w:rsidR="003868C0">
        <w:rPr>
          <w:rFonts w:ascii="Times New Roman" w:hAnsi="Times New Roman" w:cs="Times New Roman"/>
          <w:sz w:val="28"/>
          <w:szCs w:val="28"/>
        </w:rPr>
        <w:t xml:space="preserve"> </w:t>
      </w:r>
      <w:r w:rsidR="006D1403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673E80">
        <w:rPr>
          <w:rFonts w:ascii="Times New Roman" w:hAnsi="Times New Roman" w:cs="Times New Roman"/>
          <w:sz w:val="28"/>
          <w:szCs w:val="28"/>
        </w:rPr>
        <w:t xml:space="preserve">овать в аукционе </w:t>
      </w:r>
      <w:r w:rsidR="00E70D7B">
        <w:rPr>
          <w:rFonts w:ascii="Times New Roman" w:hAnsi="Times New Roman" w:cs="Times New Roman"/>
          <w:sz w:val="28"/>
          <w:szCs w:val="28"/>
        </w:rPr>
        <w:t>принимаются</w:t>
      </w:r>
      <w:r w:rsidR="00915C72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6D1403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Качугский район, р.п. Качуг, ул.  Ленских Событий,  д. 29.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6D1403" w:rsidRPr="00915C72" w:rsidRDefault="006D1403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E70D7B">
        <w:rPr>
          <w:rFonts w:ascii="Times New Roman" w:hAnsi="Times New Roman" w:cs="Times New Roman"/>
          <w:sz w:val="28"/>
          <w:szCs w:val="28"/>
        </w:rPr>
        <w:t>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70D7B">
        <w:rPr>
          <w:rFonts w:ascii="Times New Roman" w:hAnsi="Times New Roman" w:cs="Times New Roman"/>
          <w:sz w:val="28"/>
          <w:szCs w:val="28"/>
        </w:rPr>
        <w:t>а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</w:t>
      </w:r>
      <w:r w:rsidR="00E70D7B">
        <w:rPr>
          <w:rFonts w:ascii="Times New Roman" w:hAnsi="Times New Roman" w:cs="Times New Roman"/>
          <w:sz w:val="28"/>
          <w:szCs w:val="28"/>
        </w:rPr>
        <w:t>не территории осуществляется в А</w:t>
      </w:r>
      <w:r w:rsidRPr="00915C72">
        <w:rPr>
          <w:rFonts w:ascii="Times New Roman" w:hAnsi="Times New Roman" w:cs="Times New Roman"/>
          <w:sz w:val="28"/>
          <w:szCs w:val="28"/>
        </w:rPr>
        <w:t>дмини</w:t>
      </w:r>
      <w:r w:rsidR="005D41EC"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 xml:space="preserve"> район», по адресу: </w:t>
      </w:r>
      <w:r w:rsidR="00915C72" w:rsidRPr="00915C72">
        <w:rPr>
          <w:rFonts w:ascii="Times New Roman" w:hAnsi="Times New Roman" w:cs="Times New Roman"/>
          <w:sz w:val="28"/>
          <w:szCs w:val="28"/>
        </w:rPr>
        <w:t>666203, Иркутская область, Качугский район, р.п. Качуг, ул.  Ленских Событий,  д. 29,</w:t>
      </w:r>
      <w:r w:rsidR="005D41EC">
        <w:rPr>
          <w:rFonts w:ascii="Times New Roman" w:hAnsi="Times New Roman" w:cs="Times New Roman"/>
          <w:sz w:val="28"/>
          <w:szCs w:val="28"/>
        </w:rPr>
        <w:t xml:space="preserve"> каб. № 2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="00915C72" w:rsidRPr="00915C72">
        <w:rPr>
          <w:rFonts w:ascii="Times New Roman" w:hAnsi="Times New Roman" w:cs="Times New Roman"/>
          <w:sz w:val="28"/>
          <w:szCs w:val="28"/>
        </w:rPr>
        <w:t>13-00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 w:rsidR="005D41EC"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="00915C72" w:rsidRPr="00915C72">
        <w:rPr>
          <w:rFonts w:ascii="Times New Roman" w:hAnsi="Times New Roman" w:cs="Times New Roman"/>
          <w:sz w:val="28"/>
          <w:szCs w:val="28"/>
        </w:rPr>
        <w:t>. Справки</w:t>
      </w:r>
      <w:r w:rsidR="005D41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5C72"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тел. 8(39540)</w:t>
      </w:r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31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8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55</w:t>
      </w:r>
      <w:r w:rsidR="005D41EC">
        <w:rPr>
          <w:rFonts w:ascii="Times New Roman" w:hAnsi="Times New Roman" w:cs="Times New Roman"/>
          <w:sz w:val="28"/>
          <w:szCs w:val="28"/>
        </w:rPr>
        <w:t>.</w:t>
      </w:r>
    </w:p>
    <w:sectPr w:rsidR="006D1403" w:rsidRPr="00915C72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271"/>
    <w:rsid w:val="00012825"/>
    <w:rsid w:val="000D0271"/>
    <w:rsid w:val="000E3ADC"/>
    <w:rsid w:val="000F060C"/>
    <w:rsid w:val="000F492C"/>
    <w:rsid w:val="00183E23"/>
    <w:rsid w:val="00196837"/>
    <w:rsid w:val="001D4D76"/>
    <w:rsid w:val="002008CC"/>
    <w:rsid w:val="00213B96"/>
    <w:rsid w:val="00240890"/>
    <w:rsid w:val="00255DFF"/>
    <w:rsid w:val="002A50D2"/>
    <w:rsid w:val="002B7C34"/>
    <w:rsid w:val="00352F8D"/>
    <w:rsid w:val="003868C0"/>
    <w:rsid w:val="003A6613"/>
    <w:rsid w:val="003E4E7F"/>
    <w:rsid w:val="003E6B37"/>
    <w:rsid w:val="004000F4"/>
    <w:rsid w:val="0040499E"/>
    <w:rsid w:val="004979D2"/>
    <w:rsid w:val="004D116E"/>
    <w:rsid w:val="004D6A7C"/>
    <w:rsid w:val="004E691F"/>
    <w:rsid w:val="00584ECD"/>
    <w:rsid w:val="005D1D5F"/>
    <w:rsid w:val="005D41EC"/>
    <w:rsid w:val="00614183"/>
    <w:rsid w:val="00636E94"/>
    <w:rsid w:val="006542A9"/>
    <w:rsid w:val="0065451B"/>
    <w:rsid w:val="00670BA6"/>
    <w:rsid w:val="00673374"/>
    <w:rsid w:val="00673E80"/>
    <w:rsid w:val="006D1403"/>
    <w:rsid w:val="0070202F"/>
    <w:rsid w:val="00733D84"/>
    <w:rsid w:val="007348C1"/>
    <w:rsid w:val="00791AEF"/>
    <w:rsid w:val="00806C28"/>
    <w:rsid w:val="00861D31"/>
    <w:rsid w:val="008C54B0"/>
    <w:rsid w:val="008D72FA"/>
    <w:rsid w:val="008E465A"/>
    <w:rsid w:val="00915C72"/>
    <w:rsid w:val="009A6DD1"/>
    <w:rsid w:val="00A564D0"/>
    <w:rsid w:val="00AB2302"/>
    <w:rsid w:val="00AB33BB"/>
    <w:rsid w:val="00AF2E42"/>
    <w:rsid w:val="00B00714"/>
    <w:rsid w:val="00B04314"/>
    <w:rsid w:val="00B12C74"/>
    <w:rsid w:val="00B44AAD"/>
    <w:rsid w:val="00B75ACD"/>
    <w:rsid w:val="00BB75D7"/>
    <w:rsid w:val="00BF08FE"/>
    <w:rsid w:val="00C43F09"/>
    <w:rsid w:val="00CF49C0"/>
    <w:rsid w:val="00D86DFC"/>
    <w:rsid w:val="00D97EBF"/>
    <w:rsid w:val="00DF0D44"/>
    <w:rsid w:val="00E70D7B"/>
    <w:rsid w:val="00E7319E"/>
    <w:rsid w:val="00EF3801"/>
    <w:rsid w:val="00F57AFF"/>
    <w:rsid w:val="00F60830"/>
    <w:rsid w:val="00FB44C8"/>
    <w:rsid w:val="00FC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2017-04-10T02:20:00Z</cp:lastPrinted>
  <dcterms:created xsi:type="dcterms:W3CDTF">2018-08-10T00:30:00Z</dcterms:created>
  <dcterms:modified xsi:type="dcterms:W3CDTF">2018-08-10T00:30:00Z</dcterms:modified>
</cp:coreProperties>
</file>